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b63a466-dc95-4b55-a161-a1720e56255b.jpg"/>
                    <pic:cNvPicPr/>
                  </pic:nvPicPr>
                  <pic:blipFill>
                    <a:blip r:embed="rId9"/>
                    <a:stretch>
                      <a:fillRect/>
                    </a:stretch>
                  </pic:blipFill>
                  <pic:spPr>
                    <a:xfrm>
                      <a:off x="0" y="0"/>
                      <a:ext cx="5486400" cy="3135086"/>
                    </a:xfrm>
                    <a:prstGeom prst="rect"/>
                  </pic:spPr>
                </pic:pic>
              </a:graphicData>
            </a:graphic>
          </wp:inline>
        </w:drawing>
      </w:r>
    </w:p>
    <w:p>
      <w:r>
        <w:t>Rummun ja helistimen lisäksi, šamaanipraktikko käyttää monenlaisia pyhiä instrumentteja tukemaan ja rikastuttamaan käytäntöään. Näiden joukossa huilut, riistaäänet ja laulavat kulhot ovat keskeisessä asemassa, tarjoten ainutlaatuisia mahdollisuuksia viestintään hienovaraisissa maailmoissa ja tietoisuuden tilojen muunteluun.</w:t>
        <w:br/>
        <w:br/>
        <w:t>Šamaanihuilut, jotka on usein valmistettu luusta, puusta tai savesta, käytetään eläinhengien kutsumiseen ja invokaatioon. Jokainen huilu on viritetty toistamaan tietyn eläimen, kuten kotkan, haukan tai suden, laulua. Puhaltaessaan huiluun rituaalien tai hoitojen aikana, praktikolle invokoi eläinliittolaisensa läsnäolon ja ohjauksen, luoden suoran sillan sen olemukseen ja ominaisuuksiin. Joitakin huiluja käytetään myös kutsumaan potilaan sielua sielunpalautushoidoissa tai merkitsemään seremonian alkua ja loppua.</w:t>
        <w:br/>
        <w:br/>
        <w:t>Riistaäänet, huilujen sukulaiset, mahdollistavat suuremman eläinten ja luonnon äänten jäljittelyn. Hanhet, ankat, hirvet, pöllöt… jokainen riistaääni on portti tiettyyn eläinkuntaan ja sen opetuksiin. Šamaanimatkojen aikana riistaäänet voivat auttaa houkuttelemaan hengellistä voimaa tai navigoimaan hienovaraisissa maisemissa. Niitä käytetään myös äänimaailmojen luomiseen, jotka tukevat ja rikastuttavat laajentuneita tietoisuuden tiloja.</w:t>
        <w:br/>
        <w:br/>
        <w:t>Laulavat kulhot, jotka ovat peräisin Tiibetistä ja Himalajalta, integroidaan yhä enemmän lännen neošamanistisiin käytäntöihin. Niiden syvä ja värisevä ääni, joka syntyy vasaran hankaamisesta kulhon reunaan, on voimakas työkalu aivoaaltojen muunteluun ja transsin indusointiin. Istunnossa kulhoja käytetään äänikylvyn luomiseen, joka ympäröi ja tunkeutuu energiaan, liuottaen tukoksia ja harmonisoiden hienovaraisia keskuksia. Joitakin praktikkojakin käyttää kulhoja diagnostiikkaan, kuuntelemalla resonansseja ja häiriöitä potilaan värähtelykentässä.</w:t>
        <w:br/>
        <w:br/>
        <w:t>Jokaisella kulholla on oma ääni, joka määräytyy sen koon, seoksen ja muodon mukaan. Suuremmat kulhot tuottavat matalia ja syviä ääniä, jotka juurruttavat ja vakauttavat, kun taas pienemmät luovat eetterisiä harmonioita, jotka kohottavat ja laajentavat tietoisuutta. Joitakin kulhoja viritetään tietyille taajuuksille, kuten maan taajuudelle 7,83 Hz, edistämään linjausta ja synkronoitumista luonnollisten rytmien kanssa.</w:t>
        <w:br/>
        <w:br/>
        <w:t>Laulavien kulhojen soittamisen taide vaatii suurta läsnäoloa ja hienovaraista kuuntelua. Tekniikan lisäksi shamaanin aikeen ja yhteyden laatu antaa elämää ääneille ja antaa niiden terapeuttisen voimansa. Jokainen sessio on intuitiivinen tanssi, värähtelydialogi kulhon, praktiklin ja potilaan tai kokoontumisen energiaalueen välillä.</w:t>
        <w:br/>
        <w:br/>
        <w:t>Näiden instrumenttien integroiminen käytäntöön vaatii šamaaneilta omaa suhteen kehittämistä ääneen ja hiljaisuuteen. Oppia kuuntelemaan syvästi, antaa itsensä kulkea läpi ja ohjata värähtelyjen mukaan, resonoi näkyvien ja näkymättömien maailmojen kanssa. Terapeutin oma akustinen herkkyys on se, mikä voi tarjota pyhän äänitilan, värähdystilan, joka tukee ja potentioi parantamisen ja tietoisuuden laajentamisen työtä.</w:t>
        <w:br/>
        <w:br/>
        <w:t>Ajan kuluessa jokainen praktik toimii oman äänimerkillään, omalla instrumenttien ja äänten alkemialla, joka heijastaa hänen ainutlaatuista šamanistista identiteettiään. Jotkut erikoistuvat tietyn instrumentin käyttöön, tullessaan huiluvirtuooseiksi tai laulavan kulhon mestareiksi. Toiset nauttivat soitosta erilaisista sävyistä ja tekstuureista, luoden hienovaraisia orkestrointeja, jotka tukevat ja ohjaavat terapeuttista prosessia.</w:t>
        <w:br/>
        <w:br/>
        <w:t>Mikä tahansa instrumenttien valinta on tärkeää viljellä kunnioitusta, kuuntelua ja yhteisluomista niiden kanssa. Enemmän kuin vain yksinkertaisia työkaluja, huilut, riistaäänet ja laulavat kulhot ovat todellisia hengellisiä kumppaneita, värähtelyliittolaisia, jotka ohjaavat ja tukevat šamaania hänen parantamisen ja maailmojen välisen navigoinnin taidossaan. Kunnioittamalla niiden olemusta, huolehtimalla niiden fyysisestä läsnäolosta ja antamalla niiden äänioppaita opettaa, on monia tapoja ruokkia tätä pyhää suhdetta ääneen ja hiljaisuuteen.</w:t>
        <w:br/>
        <w:br/>
        <w:t>Muistettavia asioita</w:t>
        <w:br/>
        <w:br/>
        <w:t xml:space="preserve"> Šamaanit käyttävät temppelilaitteen ja helisten lisäksi monia pyhiä instrumentteja, mukaan lukien huilut, riistaäänet ja laulavat kulhot.</w:t>
        <w:br/>
        <w:br/>
        <w:t xml:space="preserve"> Šamaanihuilut, jotka on usein valmistettu luusta, puusta tai savesta, on viritetty toistamaan tiettyjen eläinten huutoja ja niitä käytetään heidän läsnäolonsa ja ohjauksensa invokaatioon rituaaleissa ja hoidoissa.</w:t>
        <w:br/>
        <w:br/>
        <w:t xml:space="preserve"> Riistaäänet jäljittelevät monenlaisia eläinten ja luonnon ääniä, jokainen avaa kulkueen erityiseen eläinkuntaan ja sen opetuksiin. Ne tarjoavat šamaanimatkoilla ja luovat äänimaisemia.</w:t>
        <w:br/>
        <w:br/>
        <w:t xml:space="preserve"> Tiibetiläisiä laulavia kulhoja käytetään syvästä ja värisevästä äänestään, joka muuntelee aivoaaltoja ja indusoi transsia. Ne luovat terapeuttisia äänikylpyjä ja toimivat myös energiadignostiikkana.</w:t>
        <w:br/>
        <w:br/>
        <w:t xml:space="preserve"> Jokaisella kulholla on oma ääni koon, seoksen ja muodon mukaan. Suuret kulhot tuottavat matalia ja juurevia ääniä, pienet taas eetterisiä ja laajentavia harmonioita.</w:t>
        <w:br/>
        <w:br/>
        <w:t xml:space="preserve"> Laulavien kulhojen soittaminen on hienovarainen taito, joka vaatii läsnäoloa, kuuntelua ja yhteyttä. Värähdyslaatu riippuu praktiklin aikomuksesta ja resonaatiosta.</w:t>
        <w:br/>
        <w:br/>
        <w:t xml:space="preserve"> Näiden instrumenttien integroiminen vaatii šamaanilta omaa suhteen kehittämistä ääneen ja hiljaisuuteen, sekä oppimista kuuntelemaan syvästi ja olemaan värähdysten ohjaamana.</w:t>
        <w:br/>
        <w:br/>
        <w:t xml:space="preserve"> Ajan myötä jokainen praktik kehittää oman ainutlaatuisen ääni ja soittosignatuurinsa, joka heijastaa hänen šamanistista identiteettiään.</w:t>
        <w:br/>
        <w:br/>
        <w:t xml:space="preserve"> Enemmän kuin vain yksinkertaisia työkaluja, nämä instrumentit ovat värähtelyliittolaisia ja hengellisiä kumppaneita parantamisen taiteessa ja maailmojen välisessä navigoinnissa.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